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EE" w:rsidRPr="00B836EE" w:rsidRDefault="00B836EE" w:rsidP="00B8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C29EAC5" wp14:editId="4F2066CD">
            <wp:extent cx="5486400" cy="3086100"/>
            <wp:effectExtent l="0" t="0" r="0" b="0"/>
            <wp:docPr id="1" name="Resim 1" descr="http://aydin.meb.gov.tr/meb_iys_dosyalar/2018_02/28171341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ydin.meb.gov.tr/meb_iys_dosyalar/2018_02/28171341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9149B25" wp14:editId="169097A9">
            <wp:extent cx="2952750" cy="66675"/>
            <wp:effectExtent l="0" t="0" r="0" b="9525"/>
            <wp:docPr id="2" name="Resim 2" descr="http://www.meb.gov.tr/www/images/image_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b.gov.tr/www/images/image_shad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EE" w:rsidRPr="00B836EE" w:rsidRDefault="00B836EE" w:rsidP="00B836EE">
      <w:pPr>
        <w:spacing w:before="100" w:beforeAutospacing="1" w:after="100" w:afterAutospacing="1" w:line="240" w:lineRule="auto"/>
        <w:outlineLvl w:val="1"/>
        <w:rPr>
          <w:rFonts w:ascii="MEBHeadFont" w:eastAsia="Times New Roman" w:hAnsi="MEBHeadFont" w:cs="Times New Roman"/>
          <w:b/>
          <w:bCs/>
          <w:sz w:val="36"/>
          <w:szCs w:val="36"/>
          <w:lang w:eastAsia="tr-TR"/>
        </w:rPr>
      </w:pPr>
      <w:hyperlink r:id="rId8" w:history="1">
        <w:r w:rsidRPr="00B836EE">
          <w:rPr>
            <w:rFonts w:ascii="MEBHeadFont" w:eastAsia="Times New Roman" w:hAnsi="MEBHeadFont" w:cs="Times New Roman"/>
            <w:b/>
            <w:bCs/>
            <w:color w:val="0000FF"/>
            <w:sz w:val="36"/>
            <w:szCs w:val="36"/>
            <w:u w:val="single"/>
            <w:lang w:eastAsia="tr-TR"/>
          </w:rPr>
          <w:t>“</w:t>
        </w:r>
        <w:proofErr w:type="spellStart"/>
        <w:r w:rsidRPr="00B836EE">
          <w:rPr>
            <w:rFonts w:ascii="MEBHeadFont" w:eastAsia="Times New Roman" w:hAnsi="MEBHeadFont" w:cs="Times New Roman"/>
            <w:b/>
            <w:bCs/>
            <w:color w:val="0000FF"/>
            <w:sz w:val="36"/>
            <w:szCs w:val="36"/>
            <w:u w:val="single"/>
            <w:lang w:eastAsia="tr-TR"/>
          </w:rPr>
          <w:t>Scientix</w:t>
        </w:r>
        <w:proofErr w:type="spellEnd"/>
        <w:r w:rsidRPr="00B836EE">
          <w:rPr>
            <w:rFonts w:ascii="MEBHeadFont" w:eastAsia="Times New Roman" w:hAnsi="MEBHeadFont" w:cs="Times New Roman"/>
            <w:b/>
            <w:bCs/>
            <w:color w:val="0000FF"/>
            <w:sz w:val="36"/>
            <w:szCs w:val="36"/>
            <w:u w:val="single"/>
            <w:lang w:eastAsia="tr-TR"/>
          </w:rPr>
          <w:t xml:space="preserve"> STEM </w:t>
        </w:r>
        <w:proofErr w:type="spellStart"/>
        <w:r w:rsidRPr="00B836EE">
          <w:rPr>
            <w:rFonts w:ascii="MEBHeadFont" w:eastAsia="Times New Roman" w:hAnsi="MEBHeadFont" w:cs="Times New Roman"/>
            <w:b/>
            <w:bCs/>
            <w:color w:val="0000FF"/>
            <w:sz w:val="36"/>
            <w:szCs w:val="36"/>
            <w:u w:val="single"/>
            <w:lang w:eastAsia="tr-TR"/>
          </w:rPr>
          <w:t>Çalıştayı</w:t>
        </w:r>
        <w:proofErr w:type="spellEnd"/>
        <w:r w:rsidRPr="00B836EE">
          <w:rPr>
            <w:rFonts w:ascii="MEBHeadFont" w:eastAsia="Times New Roman" w:hAnsi="MEBHeadFont" w:cs="Times New Roman"/>
            <w:b/>
            <w:bCs/>
            <w:color w:val="0000FF"/>
            <w:sz w:val="36"/>
            <w:szCs w:val="36"/>
            <w:u w:val="single"/>
            <w:lang w:eastAsia="tr-TR"/>
          </w:rPr>
          <w:t>” ve Yeni STEM Sınıflarımızın Açılışı Yapıldı…</w:t>
        </w:r>
      </w:hyperlink>
    </w:p>
    <w:p w:rsidR="00B836EE" w:rsidRPr="00B836EE" w:rsidRDefault="00B836EE" w:rsidP="00B8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F51538C" wp14:editId="4DFF1686">
            <wp:extent cx="152400" cy="152400"/>
            <wp:effectExtent l="0" t="0" r="0" b="0"/>
            <wp:docPr id="3" name="Resim 3" descr="http://www.meb.gov.tr/www/images/ico/printButt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b.gov.tr/www/images/ico/printButto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E0FE566" wp14:editId="52E06846">
            <wp:extent cx="152400" cy="152400"/>
            <wp:effectExtent l="0" t="0" r="0" b="0"/>
            <wp:docPr id="4" name="Resim 4" descr="http://www.meb.gov.tr/www/images/rss.png">
              <a:hlinkClick xmlns:a="http://schemas.openxmlformats.org/drawingml/2006/main" r:id="rId11" tgtFrame="&quot;_blank&quot;" tooltip="&quot;AYDIN İL MİLLÎ EĞİTİM MÜDÜRLÜĞÜ Haberler Özet Akış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b.gov.tr/www/images/rss.png">
                      <a:hlinkClick r:id="rId11" tgtFrame="&quot;_blank&quot;" tooltip="&quot;AYDIN İL MİLLÎ EĞİTİM MÜDÜRLÜĞÜ Haberler Özet Akış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60D26B1" wp14:editId="4191FEEF">
            <wp:extent cx="152400" cy="152400"/>
            <wp:effectExtent l="0" t="0" r="0" b="0"/>
            <wp:docPr id="5" name="Resim 5" descr="facebook">
              <a:hlinkClick xmlns:a="http://schemas.openxmlformats.org/drawingml/2006/main" r:id="rId13" tgtFrame="&quot;_blank&quot;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3" tgtFrame="&quot;_blank&quot;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8EDFE3A" wp14:editId="7D3EC405">
            <wp:extent cx="152400" cy="152400"/>
            <wp:effectExtent l="0" t="0" r="0" b="0"/>
            <wp:docPr id="6" name="Resim 6" descr="twitter">
              <a:hlinkClick xmlns:a="http://schemas.openxmlformats.org/drawingml/2006/main" r:id="rId15" tgtFrame="&quot;_blank&quot;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itter">
                      <a:hlinkClick r:id="rId15" tgtFrame="&quot;_blank&quot;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BF2E28F" wp14:editId="5FEA73C5">
            <wp:extent cx="152400" cy="152400"/>
            <wp:effectExtent l="0" t="0" r="0" b="0"/>
            <wp:docPr id="7" name="Resim 7" descr="linkedin">
              <a:hlinkClick xmlns:a="http://schemas.openxmlformats.org/drawingml/2006/main" r:id="rId17" tgtFrame="&quot;_blank&quot;" tooltip="&quot;linked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kedin">
                      <a:hlinkClick r:id="rId17" tgtFrame="&quot;_blank&quot;" tooltip="&quot;linked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0683517" wp14:editId="78C99C1A">
            <wp:extent cx="152400" cy="152400"/>
            <wp:effectExtent l="0" t="0" r="0" b="0"/>
            <wp:docPr id="8" name="Resim 8" descr="google">
              <a:hlinkClick xmlns:a="http://schemas.openxmlformats.org/drawingml/2006/main" r:id="rId19" tgtFrame="&quot;_blank&quot;" tooltip="&quot;goog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">
                      <a:hlinkClick r:id="rId19" tgtFrame="&quot;_blank&quot;" tooltip="&quot;goog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EE" w:rsidRPr="00B836EE" w:rsidRDefault="00B836EE" w:rsidP="00B836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İl Milli Eğitim Müdürlüğümüz tarafından yürütülmekte olan STEM Projesi kapsamında, Milli Eğitim Bakanlığı Yenilik ve Eğitim Teknolojileri Genel Müdürlüğü Daire Başkanı Sayın Mustafa Hakan BÜCÜK’ ün katılımlarıyla;</w:t>
      </w:r>
    </w:p>
    <w:p w:rsidR="00B836EE" w:rsidRPr="00B836EE" w:rsidRDefault="00B836EE" w:rsidP="00B8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Avrupa’da fen ve matematik öğretiminde sorgulama temelli eğitimi yaygınlaştırmayı amaçlayan </w:t>
      </w:r>
      <w:proofErr w:type="spellStart"/>
      <w:r w:rsidRPr="00B83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Scientix</w:t>
      </w:r>
      <w:proofErr w:type="spellEnd"/>
      <w:r w:rsidRPr="00B83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Projesi</w:t>
      </w:r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STEM (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Bilim,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Teknoloji,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Mühendislik,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Maths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Matematik) bütünleşik eğitim modelinin sınıf içi uygulamalarda kullanılmasını sağlamak üzere düzenlenen </w:t>
      </w:r>
      <w:proofErr w:type="spellStart"/>
      <w:r w:rsidRPr="00B83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Scientix</w:t>
      </w:r>
      <w:proofErr w:type="spellEnd"/>
      <w:r w:rsidRPr="00B83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B83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Çalıştayı</w:t>
      </w:r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´nın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açılışı ilimiz Kuşadası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Güvercinada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Mesleki ve Teknik Anadolu Lisesi Uygulama Oteli Konferans Salonu’nda yapıldı.</w:t>
      </w:r>
    </w:p>
    <w:p w:rsidR="00B836EE" w:rsidRPr="00B836EE" w:rsidRDefault="00B836EE" w:rsidP="00B8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Bakanlığımız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Scientix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 Ağı Koordinatörü Dr. Tunç Erdal AKDUR, EBA İçerik Uzmanları Şirin DEMİRCAN,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Nilda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BOYACIOĞLU, Gizem </w:t>
      </w:r>
      <w:proofErr w:type="gram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TOPAÇ , Esra</w:t>
      </w:r>
      <w:proofErr w:type="gram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KAYIŞ, Ar-Ge ekibi ve ilimize bağlı okullarda görev yapan STEM eğitimiyle ilgilenen ortaokul,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anadolu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fen liselerinde görev yapan 25 fen (fen bilimleri, fizik, kimya, biyoloji), matematik dersi öğretmeninin ve mesleki ve teknik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anadolu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liselerinde görev yapan 25 elektrik ve elektronik teknolojisi, bilişim teknolojileri, mobilya ve iç mekan teknolojisi, makine teknolojisi, metal teknolojisi alanı öğretmeni olmak üzere toplam 50 öğretmenin katılımıyla gerçekleşen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çalıştayı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, STEM Projesine gönül veren öğretmenlerimiz ilgiyle takip etti.</w:t>
      </w:r>
    </w:p>
    <w:p w:rsidR="00B836EE" w:rsidRPr="00B836EE" w:rsidRDefault="00B836EE" w:rsidP="00B8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Çalıştayın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ardından Daire Başkanımız Sayın Mustafa Hakan BÜCÜK;  Kuşadası Makbule- Hasan Uçar Anadolu Lisesi, Kuşadası Nermin- Metin Akar Ortaokulu, Ortaklar Mehmet Hüseyin Öncel İlköğretim Okulu ve Efeler Zübeyde Hanım Anaokulu’ </w:t>
      </w:r>
      <w:proofErr w:type="spellStart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>ndaki</w:t>
      </w:r>
      <w:proofErr w:type="spellEnd"/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STEM </w:t>
      </w:r>
      <w:r w:rsidRPr="00B836E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Sınıflarımızın açılışlarını gerçekleştirerek öğretmen ve öğrencilerimiz tarafından hazırlanan çalışmaları ve projeleri yerinde inceleyerek başarılarının devamını diledi.</w:t>
      </w:r>
    </w:p>
    <w:p w:rsidR="00B836EE" w:rsidRPr="00B836EE" w:rsidRDefault="00B836EE" w:rsidP="00B8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36EE" w:rsidRPr="00B836EE" w:rsidRDefault="00B836EE" w:rsidP="00B8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FE74901" wp14:editId="06E87300">
            <wp:extent cx="2857500" cy="1533525"/>
            <wp:effectExtent l="0" t="0" r="0" b="9525"/>
            <wp:docPr id="9" name="Resim 9" descr="28-02-2018">
              <a:hlinkClick xmlns:a="http://schemas.openxmlformats.org/drawingml/2006/main" r:id="rId21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8-02-2018">
                      <a:hlinkClick r:id="rId21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E906CFE" wp14:editId="25B20346">
            <wp:extent cx="2857500" cy="1533525"/>
            <wp:effectExtent l="0" t="0" r="0" b="9525"/>
            <wp:docPr id="10" name="Resim 10" descr="28-02-2018">
              <a:hlinkClick xmlns:a="http://schemas.openxmlformats.org/drawingml/2006/main" r:id="rId23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-02-2018">
                      <a:hlinkClick r:id="rId23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9345458" wp14:editId="27948B7D">
            <wp:extent cx="2857500" cy="1533525"/>
            <wp:effectExtent l="0" t="0" r="0" b="9525"/>
            <wp:docPr id="11" name="Resim 11" descr="28-02-2018">
              <a:hlinkClick xmlns:a="http://schemas.openxmlformats.org/drawingml/2006/main" r:id="rId25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8-02-2018">
                      <a:hlinkClick r:id="rId25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8B7F3E2" wp14:editId="1413E4CB">
            <wp:extent cx="2857500" cy="1533525"/>
            <wp:effectExtent l="0" t="0" r="0" b="9525"/>
            <wp:docPr id="12" name="Resim 12" descr="28-02-2018">
              <a:hlinkClick xmlns:a="http://schemas.openxmlformats.org/drawingml/2006/main" r:id="rId27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8-02-2018">
                      <a:hlinkClick r:id="rId27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A3D025B" wp14:editId="71904941">
            <wp:extent cx="2857500" cy="1533525"/>
            <wp:effectExtent l="0" t="0" r="0" b="9525"/>
            <wp:docPr id="13" name="Resim 13" descr="28-02-2018">
              <a:hlinkClick xmlns:a="http://schemas.openxmlformats.org/drawingml/2006/main" r:id="rId29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8-02-2018">
                      <a:hlinkClick r:id="rId29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757278B" wp14:editId="7594CCBF">
            <wp:extent cx="2857500" cy="1533525"/>
            <wp:effectExtent l="0" t="0" r="0" b="9525"/>
            <wp:docPr id="14" name="Resim 14" descr="28-02-2018">
              <a:hlinkClick xmlns:a="http://schemas.openxmlformats.org/drawingml/2006/main" r:id="rId31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8-02-2018">
                      <a:hlinkClick r:id="rId31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87F9FA3" wp14:editId="031C31EB">
            <wp:extent cx="2857500" cy="1533525"/>
            <wp:effectExtent l="0" t="0" r="0" b="9525"/>
            <wp:docPr id="15" name="Resim 15" descr="28-02-2018">
              <a:hlinkClick xmlns:a="http://schemas.openxmlformats.org/drawingml/2006/main" r:id="rId33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8-02-2018">
                      <a:hlinkClick r:id="rId33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BB3C7F4" wp14:editId="6B0AD5B3">
            <wp:extent cx="2857500" cy="1533525"/>
            <wp:effectExtent l="0" t="0" r="0" b="9525"/>
            <wp:docPr id="16" name="Resim 16" descr="28-02-2018">
              <a:hlinkClick xmlns:a="http://schemas.openxmlformats.org/drawingml/2006/main" r:id="rId35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8-02-2018">
                      <a:hlinkClick r:id="rId35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9B520C0" wp14:editId="54B62ECE">
            <wp:extent cx="2857500" cy="1533525"/>
            <wp:effectExtent l="0" t="0" r="0" b="9525"/>
            <wp:docPr id="17" name="Resim 17" descr="28-02-2018">
              <a:hlinkClick xmlns:a="http://schemas.openxmlformats.org/drawingml/2006/main" r:id="rId37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8-02-2018">
                      <a:hlinkClick r:id="rId37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C2E727E" wp14:editId="4CEB4DEC">
            <wp:extent cx="2857500" cy="1533525"/>
            <wp:effectExtent l="0" t="0" r="0" b="9525"/>
            <wp:docPr id="18" name="Resim 18" descr="28-02-2018">
              <a:hlinkClick xmlns:a="http://schemas.openxmlformats.org/drawingml/2006/main" r:id="rId39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8-02-2018">
                      <a:hlinkClick r:id="rId39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7A194434" wp14:editId="365A6731">
            <wp:extent cx="2857500" cy="1533525"/>
            <wp:effectExtent l="0" t="0" r="0" b="9525"/>
            <wp:docPr id="19" name="Resim 19" descr="28-02-2018">
              <a:hlinkClick xmlns:a="http://schemas.openxmlformats.org/drawingml/2006/main" r:id="rId41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8-02-2018">
                      <a:hlinkClick r:id="rId41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53596A5" wp14:editId="33E11B99">
            <wp:extent cx="2857500" cy="1533525"/>
            <wp:effectExtent l="0" t="0" r="0" b="9525"/>
            <wp:docPr id="20" name="Resim 20" descr="28-02-2018">
              <a:hlinkClick xmlns:a="http://schemas.openxmlformats.org/drawingml/2006/main" r:id="rId43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8-02-2018">
                      <a:hlinkClick r:id="rId43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DEC8663" wp14:editId="55EC5A95">
            <wp:extent cx="2857500" cy="1533525"/>
            <wp:effectExtent l="0" t="0" r="0" b="9525"/>
            <wp:docPr id="21" name="Resim 21" descr="28-02-2018">
              <a:hlinkClick xmlns:a="http://schemas.openxmlformats.org/drawingml/2006/main" r:id="rId45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8-02-2018">
                      <a:hlinkClick r:id="rId45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75BDF11" wp14:editId="4A898051">
            <wp:extent cx="2857500" cy="1533525"/>
            <wp:effectExtent l="0" t="0" r="0" b="9525"/>
            <wp:docPr id="22" name="Resim 22" descr="28-02-2018">
              <a:hlinkClick xmlns:a="http://schemas.openxmlformats.org/drawingml/2006/main" r:id="rId47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8-02-2018">
                      <a:hlinkClick r:id="rId47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80C87E8" wp14:editId="33C69903">
            <wp:extent cx="2857500" cy="1533525"/>
            <wp:effectExtent l="0" t="0" r="0" b="9525"/>
            <wp:docPr id="23" name="Resim 23" descr="28-02-2018">
              <a:hlinkClick xmlns:a="http://schemas.openxmlformats.org/drawingml/2006/main" r:id="rId49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8-02-2018">
                      <a:hlinkClick r:id="rId49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4E8D7BD" wp14:editId="53A94AB8">
            <wp:extent cx="2857500" cy="1533525"/>
            <wp:effectExtent l="0" t="0" r="0" b="9525"/>
            <wp:docPr id="24" name="Resim 24" descr="28-02-2018">
              <a:hlinkClick xmlns:a="http://schemas.openxmlformats.org/drawingml/2006/main" r:id="rId51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8-02-2018">
                      <a:hlinkClick r:id="rId51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0A4659D" wp14:editId="5DDAF9AC">
            <wp:extent cx="2857500" cy="1533525"/>
            <wp:effectExtent l="0" t="0" r="0" b="9525"/>
            <wp:docPr id="25" name="Resim 25" descr="28-02-2018">
              <a:hlinkClick xmlns:a="http://schemas.openxmlformats.org/drawingml/2006/main" r:id="rId53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8-02-2018">
                      <a:hlinkClick r:id="rId53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4A919D2" wp14:editId="56505B10">
            <wp:extent cx="2857500" cy="1533525"/>
            <wp:effectExtent l="0" t="0" r="0" b="9525"/>
            <wp:docPr id="26" name="Resim 26" descr="28-02-2018">
              <a:hlinkClick xmlns:a="http://schemas.openxmlformats.org/drawingml/2006/main" r:id="rId55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8-02-2018">
                      <a:hlinkClick r:id="rId55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3C2637B" wp14:editId="336F4A63">
            <wp:extent cx="2857500" cy="1533525"/>
            <wp:effectExtent l="0" t="0" r="0" b="9525"/>
            <wp:docPr id="27" name="Resim 27" descr="28-02-2018">
              <a:hlinkClick xmlns:a="http://schemas.openxmlformats.org/drawingml/2006/main" r:id="rId57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8-02-2018">
                      <a:hlinkClick r:id="rId57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F859699" wp14:editId="52EF553B">
            <wp:extent cx="2857500" cy="1533525"/>
            <wp:effectExtent l="0" t="0" r="0" b="9525"/>
            <wp:docPr id="28" name="Resim 28" descr="28-02-2018">
              <a:hlinkClick xmlns:a="http://schemas.openxmlformats.org/drawingml/2006/main" r:id="rId59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8-02-2018">
                      <a:hlinkClick r:id="rId59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42A5969E" wp14:editId="65901199">
            <wp:extent cx="2857500" cy="1533525"/>
            <wp:effectExtent l="0" t="0" r="0" b="9525"/>
            <wp:docPr id="29" name="Resim 29" descr="28-02-2018">
              <a:hlinkClick xmlns:a="http://schemas.openxmlformats.org/drawingml/2006/main" r:id="rId61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8-02-2018">
                      <a:hlinkClick r:id="rId61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300117E" wp14:editId="14ABF2BB">
            <wp:extent cx="2857500" cy="1533525"/>
            <wp:effectExtent l="0" t="0" r="0" b="9525"/>
            <wp:docPr id="30" name="Resim 30" descr="28-02-2018">
              <a:hlinkClick xmlns:a="http://schemas.openxmlformats.org/drawingml/2006/main" r:id="rId63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8-02-2018">
                      <a:hlinkClick r:id="rId63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38BAF40" wp14:editId="40CEF062">
            <wp:extent cx="2857500" cy="1533525"/>
            <wp:effectExtent l="0" t="0" r="0" b="9525"/>
            <wp:docPr id="31" name="Resim 31" descr="28-02-2018">
              <a:hlinkClick xmlns:a="http://schemas.openxmlformats.org/drawingml/2006/main" r:id="rId65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8-02-2018">
                      <a:hlinkClick r:id="rId65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DE8BA0A" wp14:editId="4435F4B0">
            <wp:extent cx="2857500" cy="1533525"/>
            <wp:effectExtent l="0" t="0" r="0" b="9525"/>
            <wp:docPr id="32" name="Resim 32" descr="28-02-2018">
              <a:hlinkClick xmlns:a="http://schemas.openxmlformats.org/drawingml/2006/main" r:id="rId67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8-02-2018">
                      <a:hlinkClick r:id="rId67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4F8E2B8" wp14:editId="3B1EA46E">
            <wp:extent cx="2857500" cy="1533525"/>
            <wp:effectExtent l="0" t="0" r="0" b="9525"/>
            <wp:docPr id="33" name="Resim 33" descr="28-02-2018">
              <a:hlinkClick xmlns:a="http://schemas.openxmlformats.org/drawingml/2006/main" r:id="rId69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8-02-2018">
                      <a:hlinkClick r:id="rId69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196E5E8" wp14:editId="34FEB5DF">
            <wp:extent cx="2857500" cy="1533525"/>
            <wp:effectExtent l="0" t="0" r="0" b="9525"/>
            <wp:docPr id="34" name="Resim 34" descr="28-02-2018">
              <a:hlinkClick xmlns:a="http://schemas.openxmlformats.org/drawingml/2006/main" r:id="rId71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8-02-2018">
                      <a:hlinkClick r:id="rId71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A93F585" wp14:editId="093EAA10">
            <wp:extent cx="2857500" cy="1533525"/>
            <wp:effectExtent l="0" t="0" r="0" b="9525"/>
            <wp:docPr id="35" name="Resim 35" descr="28-02-2018">
              <a:hlinkClick xmlns:a="http://schemas.openxmlformats.org/drawingml/2006/main" r:id="rId73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8-02-2018">
                      <a:hlinkClick r:id="rId73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40EEAE0" wp14:editId="0B555CA9">
            <wp:extent cx="2857500" cy="1533525"/>
            <wp:effectExtent l="0" t="0" r="0" b="9525"/>
            <wp:docPr id="36" name="Resim 36" descr="28-02-2018">
              <a:hlinkClick xmlns:a="http://schemas.openxmlformats.org/drawingml/2006/main" r:id="rId75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8-02-2018">
                      <a:hlinkClick r:id="rId75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E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4D0653B" wp14:editId="29C87E39">
            <wp:extent cx="2857500" cy="1533525"/>
            <wp:effectExtent l="0" t="0" r="0" b="9525"/>
            <wp:docPr id="37" name="Resim 37" descr="28-02-2018">
              <a:hlinkClick xmlns:a="http://schemas.openxmlformats.org/drawingml/2006/main" r:id="rId77" tooltip="&quot;28-02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8-02-2018">
                      <a:hlinkClick r:id="rId77" tooltip="&quot;28-02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42" w:rsidRDefault="00E71C42">
      <w:bookmarkStart w:id="0" w:name="_GoBack"/>
      <w:bookmarkEnd w:id="0"/>
    </w:p>
    <w:sectPr w:rsidR="00E7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EBHeadFont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2E"/>
    <w:rsid w:val="0040512E"/>
    <w:rsid w:val="00B836EE"/>
    <w:rsid w:val="00E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4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8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share.php?u=http://aydin.meb.gov.tr/www/scientix-stem-calistayi-ve-yeni-stem-siniflarimizin-acilisi-yapildi/icerik/1611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9" Type="http://schemas.openxmlformats.org/officeDocument/2006/relationships/hyperlink" Target="http://aydin.meb.gov.tr/meb_iys_dosyalar/2018_02/28171446_IMG_2064.jpg" TargetMode="External"/><Relationship Id="rId21" Type="http://schemas.openxmlformats.org/officeDocument/2006/relationships/hyperlink" Target="http://aydin.meb.gov.tr/meb_iys_dosyalar/2018_02/28171437_1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aydin.meb.gov.tr/meb_iys_dosyalar/2018_02/28171506_IMG_2114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aydin.meb.gov.tr/meb_iys_dosyalar/2018_02/28171509_IMG_2178.jpg" TargetMode="External"/><Relationship Id="rId63" Type="http://schemas.openxmlformats.org/officeDocument/2006/relationships/hyperlink" Target="http://aydin.meb.gov.tr/meb_iys_dosyalar/2018_02/28171531_IMG_2213.jpg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jpeg"/><Relationship Id="rId7" Type="http://schemas.openxmlformats.org/officeDocument/2006/relationships/image" Target="media/image2.png"/><Relationship Id="rId71" Type="http://schemas.openxmlformats.org/officeDocument/2006/relationships/hyperlink" Target="http://aydin.meb.gov.tr/meb_iys_dosyalar/2018_02/28171535_IMG_229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hyperlink" Target="http://aydin.meb.gov.tr/meb_iys_dosyalar/2018_02/28171441_IMG_1963.jpg" TargetMode="External"/><Relationship Id="rId11" Type="http://schemas.openxmlformats.org/officeDocument/2006/relationships/hyperlink" Target="http://aydin.meb.gov.tr/meb_iys_dosyalar/xml/rss_haberler.x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aydin.meb.gov.tr/meb_iys_dosyalar/2018_02/28171445_IMG_2038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aydin.meb.gov.tr/meb_iys_dosyalar/2018_02/28171505_IMG_2105.jpg" TargetMode="External"/><Relationship Id="rId53" Type="http://schemas.openxmlformats.org/officeDocument/2006/relationships/hyperlink" Target="http://aydin.meb.gov.tr/meb_iys_dosyalar/2018_02/28171508_IMG_2160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fontTable" Target="fontTable.xml"/><Relationship Id="rId5" Type="http://schemas.openxmlformats.org/officeDocument/2006/relationships/hyperlink" Target="http://aydin.meb.gov.tr/meb_iys_dosyalar/2018_02/28171341_1.jpg" TargetMode="External"/><Relationship Id="rId61" Type="http://schemas.openxmlformats.org/officeDocument/2006/relationships/hyperlink" Target="http://aydin.meb.gov.tr/meb_iys_dosyalar/2018_02/28171530_IMG_2208.jp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google.com/bookmarks/mark?op=edit&amp;bkmk=http://aydin.meb.gov.tr/www/scientix-stem-calistayi-ve-yeni-stem-siniflarimizin-acilisi-yapildi/icerik/1611&amp;title=AYDIN%20&#304;L%20M&#304;LL&#206;%20E&#286;&#304;T&#304;M%20M&#220;D&#220;RL&#220;&#286;&#220;" TargetMode="External"/><Relationship Id="rId31" Type="http://schemas.openxmlformats.org/officeDocument/2006/relationships/hyperlink" Target="http://aydin.meb.gov.tr/meb_iys_dosyalar/2018_02/28171442_IMG_1969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aydin.meb.gov.tr/meb_iys_dosyalar/2018_02/28171532_IMG_2269.jpg" TargetMode="External"/><Relationship Id="rId73" Type="http://schemas.openxmlformats.org/officeDocument/2006/relationships/hyperlink" Target="http://aydin.meb.gov.tr/meb_iys_dosyalar/2018_02/28171536_IMG_2303.jpg" TargetMode="External"/><Relationship Id="rId78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hyperlink" Target="http://aydin.meb.gov.tr/www/scientix-stem-calistayi-ve-yeni-stem-siniflarimizin-acilisi-yapildi/icerik/1611#prin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://aydin.meb.gov.tr/meb_iys_dosyalar/2018_02/28171440_IMG_196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aydin.meb.gov.tr/meb_iys_dosyalar/2018_02/28171444_IMG_1996.jpg" TargetMode="External"/><Relationship Id="rId43" Type="http://schemas.openxmlformats.org/officeDocument/2006/relationships/hyperlink" Target="http://aydin.meb.gov.tr/meb_iys_dosyalar/2018_02/28171504_IMG_2076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://aydin.meb.gov.tr/meb_iys_dosyalar/2018_02/28171534_IMG_2289.jpg" TargetMode="External"/><Relationship Id="rId77" Type="http://schemas.openxmlformats.org/officeDocument/2006/relationships/hyperlink" Target="http://aydin.meb.gov.tr/meb_iys_dosyalar/2018_02/28171538_IMG_2344.jpg" TargetMode="External"/><Relationship Id="rId8" Type="http://schemas.openxmlformats.org/officeDocument/2006/relationships/hyperlink" Target="http://aydin.meb.gov.tr/www/scientix-stem-calistayi-ve-yeni-stem-siniflarimizin-acilisi-yapildi/icerik/1611" TargetMode="External"/><Relationship Id="rId51" Type="http://schemas.openxmlformats.org/officeDocument/2006/relationships/hyperlink" Target="http://aydin.meb.gov.tr/meb_iys_dosyalar/2018_02/28171507_IMG_2156.jpg" TargetMode="External"/><Relationship Id="rId72" Type="http://schemas.openxmlformats.org/officeDocument/2006/relationships/image" Target="media/image34.jpe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linkedin.com/shareArticle?mini=true&amp;url=http://aydin.meb.gov.tr/www/scientix-stem-calistayi-ve-yeni-stem-siniflarimizin-acilisi-yapildi/icerik/1611&amp;title=AYDIN%20&#304;L%20M&#304;LL&#206;%20E&#286;&#304;T&#304;M%20M&#220;D&#220;RL&#220;&#286;&#220;&amp;summary=AYDIN%20&#304;L%20M&#304;LL&#206;%20E&#286;&#304;T&#304;M%20M&#220;D&#220;RL&#220;&#286;&#220;&amp;source=" TargetMode="External"/><Relationship Id="rId25" Type="http://schemas.openxmlformats.org/officeDocument/2006/relationships/hyperlink" Target="http://aydin.meb.gov.tr/meb_iys_dosyalar/2018_02/28171439_IMG_1960.jpg" TargetMode="External"/><Relationship Id="rId33" Type="http://schemas.openxmlformats.org/officeDocument/2006/relationships/hyperlink" Target="http://aydin.meb.gov.tr/meb_iys_dosyalar/2018_02/28171443_IMG_1975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aydin.meb.gov.tr/meb_iys_dosyalar/2018_02/28171511_IMG_2197.jpg" TargetMode="External"/><Relationship Id="rId67" Type="http://schemas.openxmlformats.org/officeDocument/2006/relationships/hyperlink" Target="http://aydin.meb.gov.tr/meb_iys_dosyalar/2018_02/28171533_IMG_2272.jpg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aydin.meb.gov.tr/meb_iys_dosyalar/2018_02/28171503_IMG_2074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://aydin.meb.gov.tr/meb_iys_dosyalar/2018_02/28171537_IMG_2330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twitter.com/?status=AYDIN%20&#304;L%20M&#304;LL&#206;%20E&#286;&#304;T&#304;M%20M&#220;D&#220;RL&#220;&#286;&#220;%20-%20http://aydin.meb.gov.tr/www/scientix-stem-calistayi-ve-yeni-stem-siniflarimizin-acilisi-yapildi/icerik/1611" TargetMode="External"/><Relationship Id="rId23" Type="http://schemas.openxmlformats.org/officeDocument/2006/relationships/hyperlink" Target="http://aydin.meb.gov.tr/meb_iys_dosyalar/2018_02/28171438_IMG_194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aydin.meb.gov.tr/meb_iys_dosyalar/2018_02/28171507_IMG_2136.jpg" TargetMode="External"/><Relationship Id="rId57" Type="http://schemas.openxmlformats.org/officeDocument/2006/relationships/hyperlink" Target="http://aydin.meb.gov.tr/meb_iys_dosyalar/2018_02/28171510_IMG_2186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By NeC ® 2010 | Katilimsiz.Com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</dc:creator>
  <cp:keywords/>
  <dc:description/>
  <cp:lastModifiedBy>tet</cp:lastModifiedBy>
  <cp:revision>3</cp:revision>
  <dcterms:created xsi:type="dcterms:W3CDTF">2018-03-21T06:46:00Z</dcterms:created>
  <dcterms:modified xsi:type="dcterms:W3CDTF">2018-03-21T06:46:00Z</dcterms:modified>
</cp:coreProperties>
</file>